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DC875" w14:textId="3CFFC801" w:rsidR="005B73FE" w:rsidRDefault="004F12CF" w:rsidP="00104251">
      <w:pPr>
        <w:rPr>
          <w:rFonts w:ascii="Times New Roman" w:hAnsi="Times New Roman" w:cs="Times New Roman"/>
          <w:b/>
        </w:rPr>
      </w:pPr>
      <w:r>
        <w:rPr>
          <w:rFonts w:ascii="Times New Roman" w:hAnsi="Times New Roman" w:cs="Times New Roman"/>
          <w:b/>
        </w:rPr>
        <w:t>INBJUDAN TILL BLEKINGE HEMMABANETÄVLING LG 2015-2016</w:t>
      </w:r>
    </w:p>
    <w:p w14:paraId="663FFA28" w14:textId="77777777" w:rsidR="005B73FE" w:rsidRDefault="005B73FE" w:rsidP="00104251">
      <w:pPr>
        <w:rPr>
          <w:rFonts w:ascii="Times New Roman" w:hAnsi="Times New Roman" w:cs="Times New Roman"/>
          <w:b/>
        </w:rPr>
      </w:pPr>
    </w:p>
    <w:p w14:paraId="3F6CBF93" w14:textId="77777777" w:rsidR="005B73FE" w:rsidRDefault="005B73FE" w:rsidP="00104251">
      <w:pPr>
        <w:rPr>
          <w:rFonts w:ascii="Times New Roman" w:hAnsi="Times New Roman" w:cs="Times New Roman"/>
          <w:b/>
        </w:rPr>
      </w:pPr>
    </w:p>
    <w:p w14:paraId="12488411" w14:textId="1CB391EA" w:rsidR="00104251" w:rsidRDefault="00534D80" w:rsidP="00104251">
      <w:pPr>
        <w:rPr>
          <w:rFonts w:ascii="Times New Roman" w:hAnsi="Times New Roman" w:cs="Times New Roman"/>
          <w:u w:val="single"/>
        </w:rPr>
      </w:pPr>
      <w:r w:rsidRPr="000D1E9F">
        <w:rPr>
          <w:rFonts w:ascii="Times New Roman" w:hAnsi="Times New Roman" w:cs="Times New Roman"/>
          <w:b/>
        </w:rPr>
        <w:t>Tävlingsperioder</w:t>
      </w:r>
      <w:r w:rsidR="007376BD">
        <w:rPr>
          <w:rFonts w:ascii="Times New Roman" w:hAnsi="Times New Roman" w:cs="Times New Roman"/>
          <w:b/>
        </w:rPr>
        <w:t xml:space="preserve"> HT:</w:t>
      </w:r>
      <w:r w:rsidR="007376BD">
        <w:rPr>
          <w:rFonts w:ascii="Times New Roman" w:hAnsi="Times New Roman" w:cs="Times New Roman"/>
          <w:b/>
        </w:rPr>
        <w:tab/>
      </w:r>
      <w:r w:rsidR="007376BD" w:rsidRPr="007376BD">
        <w:rPr>
          <w:rFonts w:ascii="Times New Roman" w:hAnsi="Times New Roman" w:cs="Times New Roman"/>
          <w:u w:val="single"/>
        </w:rPr>
        <w:t>O</w:t>
      </w:r>
      <w:r w:rsidR="00104251" w:rsidRPr="007376BD">
        <w:rPr>
          <w:rFonts w:ascii="Times New Roman" w:hAnsi="Times New Roman" w:cs="Times New Roman"/>
          <w:u w:val="single"/>
        </w:rPr>
        <w:t>mgång</w:t>
      </w:r>
      <w:r w:rsidR="00104251" w:rsidRPr="007376BD">
        <w:rPr>
          <w:rFonts w:ascii="Times New Roman" w:hAnsi="Times New Roman" w:cs="Times New Roman"/>
        </w:rPr>
        <w:tab/>
      </w:r>
      <w:r w:rsidR="00E25164">
        <w:rPr>
          <w:rFonts w:ascii="Times New Roman" w:hAnsi="Times New Roman" w:cs="Times New Roman"/>
          <w:u w:val="single"/>
        </w:rPr>
        <w:t>Vecka</w:t>
      </w:r>
      <w:r w:rsidR="007376BD" w:rsidRPr="007376BD">
        <w:rPr>
          <w:rFonts w:ascii="Times New Roman" w:hAnsi="Times New Roman" w:cs="Times New Roman"/>
        </w:rPr>
        <w:tab/>
      </w:r>
      <w:r w:rsidR="007376BD" w:rsidRPr="007376BD">
        <w:rPr>
          <w:rFonts w:ascii="Times New Roman" w:hAnsi="Times New Roman" w:cs="Times New Roman"/>
        </w:rPr>
        <w:tab/>
      </w:r>
      <w:r w:rsidR="007376BD" w:rsidRPr="007376BD">
        <w:rPr>
          <w:rFonts w:ascii="Times New Roman" w:hAnsi="Times New Roman" w:cs="Times New Roman"/>
          <w:u w:val="single"/>
        </w:rPr>
        <w:t>Insändes</w:t>
      </w:r>
      <w:r w:rsidR="00EF10C0">
        <w:rPr>
          <w:rFonts w:ascii="Times New Roman" w:hAnsi="Times New Roman" w:cs="Times New Roman"/>
          <w:u w:val="single"/>
        </w:rPr>
        <w:t xml:space="preserve"> senast</w:t>
      </w:r>
      <w:r w:rsidRPr="000D1E9F">
        <w:rPr>
          <w:rFonts w:ascii="Times New Roman" w:hAnsi="Times New Roman" w:cs="Times New Roman"/>
          <w:b/>
        </w:rPr>
        <w:tab/>
      </w:r>
    </w:p>
    <w:p w14:paraId="02FF3A53" w14:textId="2D54ED81" w:rsidR="00104251" w:rsidRPr="00104251" w:rsidRDefault="00104251" w:rsidP="00104251">
      <w:pPr>
        <w:spacing w:line="276"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43-44</w:t>
      </w:r>
      <w:r w:rsidR="00E25164">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31 okt</w:t>
      </w:r>
    </w:p>
    <w:p w14:paraId="146D33D5" w14:textId="7FBC7FB0" w:rsidR="00104251" w:rsidRDefault="00104251" w:rsidP="00104251">
      <w:pPr>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45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15</w:t>
      </w:r>
      <w:r>
        <w:rPr>
          <w:rFonts w:ascii="Times New Roman" w:hAnsi="Times New Roman" w:cs="Times New Roman"/>
        </w:rPr>
        <w:t xml:space="preserve"> nov</w:t>
      </w:r>
    </w:p>
    <w:p w14:paraId="3C6A3644" w14:textId="0745E3B0" w:rsidR="00104251" w:rsidRDefault="00104251" w:rsidP="00104251">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47</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29 nov</w:t>
      </w:r>
      <w:r>
        <w:rPr>
          <w:rFonts w:ascii="Times New Roman" w:hAnsi="Times New Roman" w:cs="Times New Roman"/>
        </w:rPr>
        <w:tab/>
      </w:r>
    </w:p>
    <w:p w14:paraId="51B0AEE9" w14:textId="6B9771F4" w:rsidR="00104251" w:rsidRDefault="00104251" w:rsidP="00104251">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w:t>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49</w:t>
      </w:r>
      <w:r>
        <w:rPr>
          <w:rFonts w:ascii="Times New Roman" w:hAnsi="Times New Roman" w:cs="Times New Roman"/>
        </w:rPr>
        <w:tab/>
      </w:r>
      <w:r>
        <w:rPr>
          <w:rFonts w:ascii="Times New Roman" w:hAnsi="Times New Roman" w:cs="Times New Roman"/>
        </w:rPr>
        <w:tab/>
      </w:r>
      <w:r w:rsidR="00534D80" w:rsidRPr="000D1E9F">
        <w:rPr>
          <w:rFonts w:ascii="Times New Roman" w:hAnsi="Times New Roman" w:cs="Times New Roman"/>
        </w:rPr>
        <w:tab/>
      </w:r>
      <w:r w:rsidR="00E25164">
        <w:rPr>
          <w:rFonts w:ascii="Times New Roman" w:hAnsi="Times New Roman" w:cs="Times New Roman"/>
        </w:rPr>
        <w:t>4</w:t>
      </w:r>
      <w:r>
        <w:rPr>
          <w:rFonts w:ascii="Times New Roman" w:hAnsi="Times New Roman" w:cs="Times New Roman"/>
        </w:rPr>
        <w:t xml:space="preserve"> dec</w:t>
      </w:r>
      <w:r w:rsidR="00534D80" w:rsidRPr="000D1E9F">
        <w:rPr>
          <w:rFonts w:ascii="Times New Roman" w:hAnsi="Times New Roman" w:cs="Times New Roman"/>
        </w:rPr>
        <w:tab/>
      </w:r>
      <w:r w:rsidR="00534D80" w:rsidRPr="000D1E9F">
        <w:rPr>
          <w:rFonts w:ascii="Times New Roman" w:hAnsi="Times New Roman" w:cs="Times New Roman"/>
        </w:rPr>
        <w:tab/>
      </w:r>
      <w:r w:rsidR="00534D80" w:rsidRPr="000D1E9F">
        <w:rPr>
          <w:rFonts w:ascii="Times New Roman" w:hAnsi="Times New Roman" w:cs="Times New Roman"/>
        </w:rPr>
        <w:tab/>
        <w:t xml:space="preserve">       </w:t>
      </w:r>
      <w:r>
        <w:rPr>
          <w:rFonts w:ascii="Times New Roman" w:hAnsi="Times New Roman" w:cs="Times New Roman"/>
        </w:rPr>
        <w:t xml:space="preserve"> </w:t>
      </w:r>
      <w:r w:rsidR="000D1E9F" w:rsidRPr="000D1E9F">
        <w:rPr>
          <w:rFonts w:ascii="Times New Roman" w:hAnsi="Times New Roman" w:cs="Times New Roman"/>
        </w:rPr>
        <w:tab/>
      </w:r>
      <w:r w:rsidR="000D1E9F" w:rsidRPr="000D1E9F">
        <w:rPr>
          <w:rFonts w:ascii="Times New Roman" w:hAnsi="Times New Roman" w:cs="Times New Roman"/>
        </w:rPr>
        <w:tab/>
      </w:r>
      <w:r w:rsidR="000D1E9F" w:rsidRPr="000D1E9F">
        <w:rPr>
          <w:rFonts w:ascii="Times New Roman" w:hAnsi="Times New Roman" w:cs="Times New Roman"/>
        </w:rPr>
        <w:tab/>
      </w:r>
      <w:r>
        <w:rPr>
          <w:rFonts w:ascii="Times New Roman" w:hAnsi="Times New Roman" w:cs="Times New Roman"/>
        </w:rPr>
        <w:t>Terminsfinal</w:t>
      </w:r>
      <w:r w:rsidR="00C556B0">
        <w:rPr>
          <w:rFonts w:ascii="Times New Roman" w:hAnsi="Times New Roman" w:cs="Times New Roman"/>
        </w:rPr>
        <w:t>,</w:t>
      </w:r>
      <w:r>
        <w:rPr>
          <w:rFonts w:ascii="Times New Roman" w:hAnsi="Times New Roman" w:cs="Times New Roman"/>
        </w:rPr>
        <w:t xml:space="preserve"> exakt datum meddelas senare</w:t>
      </w:r>
    </w:p>
    <w:p w14:paraId="0233032E" w14:textId="77777777" w:rsidR="007376BD" w:rsidRDefault="007376BD" w:rsidP="00104251">
      <w:pPr>
        <w:rPr>
          <w:rFonts w:ascii="Times New Roman" w:hAnsi="Times New Roman" w:cs="Times New Roman"/>
          <w:b/>
        </w:rPr>
      </w:pPr>
    </w:p>
    <w:p w14:paraId="7A0DA9B7" w14:textId="0E2A1E0B" w:rsidR="00104251" w:rsidRPr="007376BD" w:rsidRDefault="007376BD" w:rsidP="00104251">
      <w:pPr>
        <w:rPr>
          <w:rFonts w:ascii="Times New Roman" w:hAnsi="Times New Roman" w:cs="Times New Roman"/>
          <w:u w:val="single"/>
        </w:rPr>
      </w:pPr>
      <w:r>
        <w:rPr>
          <w:rFonts w:ascii="Times New Roman" w:hAnsi="Times New Roman" w:cs="Times New Roman"/>
          <w:b/>
        </w:rPr>
        <w:t>Tävlingsperioder VT:</w:t>
      </w:r>
      <w:r>
        <w:rPr>
          <w:rFonts w:ascii="Times New Roman" w:hAnsi="Times New Roman" w:cs="Times New Roman"/>
          <w:b/>
        </w:rPr>
        <w:tab/>
      </w:r>
      <w:r>
        <w:rPr>
          <w:rFonts w:ascii="Times New Roman" w:hAnsi="Times New Roman" w:cs="Times New Roman"/>
          <w:u w:val="single"/>
        </w:rPr>
        <w:t>Omgång</w:t>
      </w:r>
      <w:r>
        <w:rPr>
          <w:rFonts w:ascii="Times New Roman" w:hAnsi="Times New Roman" w:cs="Times New Roman"/>
        </w:rPr>
        <w:tab/>
      </w:r>
      <w:r w:rsidR="00E25164">
        <w:rPr>
          <w:rFonts w:ascii="Times New Roman" w:hAnsi="Times New Roman" w:cs="Times New Roman"/>
          <w:u w:val="single"/>
        </w:rPr>
        <w:t>Vecka</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Insändes</w:t>
      </w:r>
      <w:r w:rsidR="00EF10C0">
        <w:rPr>
          <w:rFonts w:ascii="Times New Roman" w:hAnsi="Times New Roman" w:cs="Times New Roman"/>
          <w:u w:val="single"/>
        </w:rPr>
        <w:t xml:space="preserve"> senast</w:t>
      </w:r>
    </w:p>
    <w:p w14:paraId="7934BF8D" w14:textId="6D3592F8" w:rsidR="00104251" w:rsidRDefault="00104251" w:rsidP="00104251">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25164">
        <w:rPr>
          <w:rFonts w:ascii="Times New Roman" w:hAnsi="Times New Roman" w:cs="Times New Roman"/>
        </w:rPr>
        <w:t>24</w:t>
      </w:r>
      <w:r>
        <w:rPr>
          <w:rFonts w:ascii="Times New Roman" w:hAnsi="Times New Roman" w:cs="Times New Roman"/>
        </w:rPr>
        <w:t xml:space="preserve"> jan</w:t>
      </w:r>
    </w:p>
    <w:p w14:paraId="77A56E8B" w14:textId="50EA5541" w:rsidR="00104251" w:rsidRPr="004F12CF" w:rsidRDefault="00104251" w:rsidP="00104251">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F12CF">
        <w:rPr>
          <w:rFonts w:ascii="Times New Roman" w:hAnsi="Times New Roman" w:cs="Times New Roman"/>
        </w:rPr>
        <w:t>2</w:t>
      </w:r>
      <w:r w:rsidRPr="004F12CF">
        <w:rPr>
          <w:rFonts w:ascii="Times New Roman" w:hAnsi="Times New Roman" w:cs="Times New Roman"/>
        </w:rPr>
        <w:tab/>
      </w:r>
      <w:r w:rsidRPr="004F12CF">
        <w:rPr>
          <w:rFonts w:ascii="Times New Roman" w:hAnsi="Times New Roman" w:cs="Times New Roman"/>
        </w:rPr>
        <w:tab/>
      </w:r>
      <w:r w:rsidR="00E25164">
        <w:rPr>
          <w:rFonts w:ascii="Times New Roman" w:hAnsi="Times New Roman" w:cs="Times New Roman"/>
        </w:rPr>
        <w:t>4</w:t>
      </w:r>
      <w:r w:rsidR="00E25164">
        <w:rPr>
          <w:rFonts w:ascii="Times New Roman" w:hAnsi="Times New Roman" w:cs="Times New Roman"/>
        </w:rPr>
        <w:tab/>
      </w:r>
      <w:r w:rsidR="00E25164">
        <w:rPr>
          <w:rFonts w:ascii="Times New Roman" w:hAnsi="Times New Roman" w:cs="Times New Roman"/>
        </w:rPr>
        <w:tab/>
      </w:r>
      <w:r w:rsidR="00E25164">
        <w:rPr>
          <w:rFonts w:ascii="Times New Roman" w:hAnsi="Times New Roman" w:cs="Times New Roman"/>
        </w:rPr>
        <w:tab/>
        <w:t>7</w:t>
      </w:r>
      <w:r w:rsidRPr="004F12CF">
        <w:rPr>
          <w:rFonts w:ascii="Times New Roman" w:hAnsi="Times New Roman" w:cs="Times New Roman"/>
        </w:rPr>
        <w:t xml:space="preserve"> feb</w:t>
      </w:r>
      <w:r w:rsidRPr="004F12CF">
        <w:rPr>
          <w:rFonts w:ascii="Times New Roman" w:hAnsi="Times New Roman" w:cs="Times New Roman"/>
        </w:rPr>
        <w:tab/>
      </w:r>
    </w:p>
    <w:p w14:paraId="208EC11C" w14:textId="6BBAB912" w:rsidR="00104251" w:rsidRPr="004F12CF" w:rsidRDefault="00104251" w:rsidP="00104251">
      <w:pPr>
        <w:rPr>
          <w:rFonts w:ascii="Times New Roman" w:hAnsi="Times New Roman" w:cs="Times New Roman"/>
        </w:rPr>
      </w:pPr>
      <w:r w:rsidRPr="004F12CF">
        <w:rPr>
          <w:rFonts w:ascii="Times New Roman" w:hAnsi="Times New Roman" w:cs="Times New Roman"/>
        </w:rPr>
        <w:tab/>
      </w:r>
      <w:r w:rsidRPr="004F12CF">
        <w:rPr>
          <w:rFonts w:ascii="Times New Roman" w:hAnsi="Times New Roman" w:cs="Times New Roman"/>
        </w:rPr>
        <w:tab/>
      </w:r>
      <w:r w:rsidRPr="004F12CF">
        <w:rPr>
          <w:rFonts w:ascii="Times New Roman" w:hAnsi="Times New Roman" w:cs="Times New Roman"/>
        </w:rPr>
        <w:tab/>
      </w:r>
      <w:r w:rsidRPr="004F12CF">
        <w:rPr>
          <w:rFonts w:ascii="Times New Roman" w:hAnsi="Times New Roman" w:cs="Times New Roman"/>
        </w:rPr>
        <w:tab/>
        <w:t>3</w:t>
      </w:r>
      <w:r w:rsidRPr="004F12CF">
        <w:rPr>
          <w:rFonts w:ascii="Times New Roman" w:hAnsi="Times New Roman" w:cs="Times New Roman"/>
        </w:rPr>
        <w:tab/>
      </w:r>
      <w:r w:rsidRPr="004F12CF">
        <w:rPr>
          <w:rFonts w:ascii="Times New Roman" w:hAnsi="Times New Roman" w:cs="Times New Roman"/>
        </w:rPr>
        <w:tab/>
      </w:r>
      <w:r w:rsidR="00E25164">
        <w:rPr>
          <w:rFonts w:ascii="Times New Roman" w:hAnsi="Times New Roman" w:cs="Times New Roman"/>
        </w:rPr>
        <w:t>7</w:t>
      </w:r>
      <w:r w:rsidRPr="004F12CF">
        <w:rPr>
          <w:rFonts w:ascii="Times New Roman" w:hAnsi="Times New Roman" w:cs="Times New Roman"/>
        </w:rPr>
        <w:tab/>
      </w:r>
      <w:r w:rsidRPr="004F12CF">
        <w:rPr>
          <w:rFonts w:ascii="Times New Roman" w:hAnsi="Times New Roman" w:cs="Times New Roman"/>
        </w:rPr>
        <w:tab/>
      </w:r>
      <w:r w:rsidRPr="004F12CF">
        <w:rPr>
          <w:rFonts w:ascii="Times New Roman" w:hAnsi="Times New Roman" w:cs="Times New Roman"/>
        </w:rPr>
        <w:tab/>
      </w:r>
      <w:r w:rsidR="00E25164">
        <w:rPr>
          <w:rFonts w:ascii="Times New Roman" w:hAnsi="Times New Roman" w:cs="Times New Roman"/>
        </w:rPr>
        <w:t>21 feb</w:t>
      </w:r>
      <w:r w:rsidRPr="004F12CF">
        <w:rPr>
          <w:rFonts w:ascii="Times New Roman" w:hAnsi="Times New Roman" w:cs="Times New Roman"/>
        </w:rPr>
        <w:tab/>
      </w:r>
    </w:p>
    <w:p w14:paraId="1F931755" w14:textId="5EF389D1" w:rsidR="00104251" w:rsidRPr="004F12CF" w:rsidRDefault="00104251" w:rsidP="00104251">
      <w:pPr>
        <w:rPr>
          <w:rFonts w:ascii="Times New Roman" w:hAnsi="Times New Roman" w:cs="Times New Roman"/>
          <w:lang w:val="en-US"/>
        </w:rPr>
      </w:pPr>
      <w:r w:rsidRPr="004F12CF">
        <w:rPr>
          <w:rFonts w:ascii="Times New Roman" w:hAnsi="Times New Roman" w:cs="Times New Roman"/>
        </w:rPr>
        <w:tab/>
      </w:r>
      <w:r w:rsidRPr="004F12CF">
        <w:rPr>
          <w:rFonts w:ascii="Times New Roman" w:hAnsi="Times New Roman" w:cs="Times New Roman"/>
        </w:rPr>
        <w:tab/>
      </w:r>
      <w:r w:rsidRPr="004F12CF">
        <w:rPr>
          <w:rFonts w:ascii="Times New Roman" w:hAnsi="Times New Roman" w:cs="Times New Roman"/>
        </w:rPr>
        <w:tab/>
      </w:r>
      <w:r w:rsidRPr="004F12CF">
        <w:rPr>
          <w:rFonts w:ascii="Times New Roman" w:hAnsi="Times New Roman" w:cs="Times New Roman"/>
        </w:rPr>
        <w:tab/>
      </w:r>
      <w:r w:rsidRPr="004F12CF">
        <w:rPr>
          <w:rFonts w:ascii="Times New Roman" w:hAnsi="Times New Roman" w:cs="Times New Roman"/>
          <w:lang w:val="en-US"/>
        </w:rPr>
        <w:t>4</w:t>
      </w:r>
      <w:r w:rsidRPr="004F12CF">
        <w:rPr>
          <w:rFonts w:ascii="Times New Roman" w:hAnsi="Times New Roman" w:cs="Times New Roman"/>
          <w:lang w:val="en-US"/>
        </w:rPr>
        <w:tab/>
      </w:r>
      <w:r w:rsidRPr="004F12CF">
        <w:rPr>
          <w:rFonts w:ascii="Times New Roman" w:hAnsi="Times New Roman" w:cs="Times New Roman"/>
          <w:lang w:val="en-US"/>
        </w:rPr>
        <w:tab/>
      </w:r>
      <w:r w:rsidR="00E25164">
        <w:rPr>
          <w:rFonts w:ascii="Times New Roman" w:hAnsi="Times New Roman" w:cs="Times New Roman"/>
        </w:rPr>
        <w:t>9</w:t>
      </w:r>
      <w:r w:rsidR="00E25164">
        <w:rPr>
          <w:rFonts w:ascii="Times New Roman" w:hAnsi="Times New Roman" w:cs="Times New Roman"/>
          <w:lang w:val="en-US"/>
        </w:rPr>
        <w:tab/>
      </w:r>
      <w:r w:rsidR="00E25164">
        <w:rPr>
          <w:rFonts w:ascii="Times New Roman" w:hAnsi="Times New Roman" w:cs="Times New Roman"/>
          <w:lang w:val="en-US"/>
        </w:rPr>
        <w:tab/>
      </w:r>
      <w:r w:rsidR="00E25164">
        <w:rPr>
          <w:rFonts w:ascii="Times New Roman" w:hAnsi="Times New Roman" w:cs="Times New Roman"/>
          <w:lang w:val="en-US"/>
        </w:rPr>
        <w:tab/>
        <w:t>13</w:t>
      </w:r>
      <w:r w:rsidRPr="004F12CF">
        <w:rPr>
          <w:rFonts w:ascii="Times New Roman" w:hAnsi="Times New Roman" w:cs="Times New Roman"/>
          <w:lang w:val="en-US"/>
        </w:rPr>
        <w:t xml:space="preserve"> mars</w:t>
      </w:r>
    </w:p>
    <w:p w14:paraId="3FFB0033" w14:textId="77777777" w:rsidR="00E25164" w:rsidRDefault="00104251" w:rsidP="00104251">
      <w:pPr>
        <w:rPr>
          <w:rFonts w:ascii="Times New Roman" w:hAnsi="Times New Roman" w:cs="Times New Roman"/>
        </w:rPr>
      </w:pPr>
      <w:r w:rsidRPr="004F12CF">
        <w:rPr>
          <w:rFonts w:ascii="Times New Roman" w:hAnsi="Times New Roman" w:cs="Times New Roman"/>
          <w:lang w:val="en-US"/>
        </w:rPr>
        <w:tab/>
      </w:r>
      <w:r w:rsidRPr="004F12CF">
        <w:rPr>
          <w:rFonts w:ascii="Times New Roman" w:hAnsi="Times New Roman" w:cs="Times New Roman"/>
          <w:lang w:val="en-US"/>
        </w:rPr>
        <w:tab/>
      </w:r>
      <w:r w:rsidRPr="004F12CF">
        <w:rPr>
          <w:rFonts w:ascii="Times New Roman" w:hAnsi="Times New Roman" w:cs="Times New Roman"/>
          <w:lang w:val="en-US"/>
        </w:rPr>
        <w:tab/>
      </w:r>
      <w:r w:rsidRPr="004F12CF">
        <w:rPr>
          <w:rFonts w:ascii="Times New Roman" w:hAnsi="Times New Roman" w:cs="Times New Roman"/>
          <w:lang w:val="en-US"/>
        </w:rPr>
        <w:tab/>
      </w:r>
      <w:r>
        <w:rPr>
          <w:rFonts w:ascii="Times New Roman" w:hAnsi="Times New Roman" w:cs="Times New Roman"/>
        </w:rPr>
        <w:t>Terminsfinal</w:t>
      </w:r>
      <w:r w:rsidR="00C556B0">
        <w:rPr>
          <w:rFonts w:ascii="Times New Roman" w:hAnsi="Times New Roman" w:cs="Times New Roman"/>
        </w:rPr>
        <w:t>,</w:t>
      </w:r>
      <w:r>
        <w:rPr>
          <w:rFonts w:ascii="Times New Roman" w:hAnsi="Times New Roman" w:cs="Times New Roman"/>
        </w:rPr>
        <w:t xml:space="preserve"> exakt datum meddelas senare</w:t>
      </w:r>
      <w:r w:rsidR="000D1E9F" w:rsidRPr="000D1E9F">
        <w:rPr>
          <w:rFonts w:ascii="Times New Roman" w:hAnsi="Times New Roman" w:cs="Times New Roman"/>
        </w:rPr>
        <w:tab/>
      </w:r>
    </w:p>
    <w:p w14:paraId="02FF08BB" w14:textId="77777777" w:rsidR="00E25164" w:rsidRDefault="00E25164" w:rsidP="00104251">
      <w:pPr>
        <w:rPr>
          <w:rFonts w:ascii="Times New Roman" w:hAnsi="Times New Roman" w:cs="Times New Roman"/>
        </w:rPr>
      </w:pPr>
    </w:p>
    <w:p w14:paraId="0881803F" w14:textId="63156AF8" w:rsidR="00E25164" w:rsidRDefault="00E25164" w:rsidP="00104251">
      <w:pPr>
        <w:rPr>
          <w:rFonts w:ascii="Times New Roman" w:hAnsi="Times New Roman" w:cs="Times New Roman"/>
        </w:rPr>
      </w:pPr>
      <w:r>
        <w:rPr>
          <w:rFonts w:ascii="Times New Roman" w:hAnsi="Times New Roman" w:cs="Times New Roman"/>
        </w:rPr>
        <w:t>Veckorna är endast rekommenderade veckor att skjuta omgången på, omgångarna kan likväl skjutas nästkommande vecka så länge som resultatet är inlämnat innan sista datumet</w:t>
      </w:r>
      <w:r w:rsidR="00A30C2E">
        <w:rPr>
          <w:rFonts w:ascii="Times New Roman" w:hAnsi="Times New Roman" w:cs="Times New Roman"/>
        </w:rPr>
        <w:t>.</w:t>
      </w:r>
      <w:bookmarkStart w:id="0" w:name="_GoBack"/>
      <w:bookmarkEnd w:id="0"/>
    </w:p>
    <w:p w14:paraId="68F2C848" w14:textId="1B43863D" w:rsidR="00534D80" w:rsidRPr="000D1E9F" w:rsidRDefault="000D1E9F" w:rsidP="00104251">
      <w:pPr>
        <w:rPr>
          <w:rFonts w:ascii="Times New Roman" w:hAnsi="Times New Roman" w:cs="Times New Roman"/>
        </w:rPr>
      </w:pPr>
      <w:r w:rsidRPr="000D1E9F">
        <w:rPr>
          <w:rFonts w:ascii="Times New Roman" w:hAnsi="Times New Roman" w:cs="Times New Roman"/>
        </w:rPr>
        <w:tab/>
      </w:r>
    </w:p>
    <w:p w14:paraId="44FA5908" w14:textId="77777777" w:rsidR="00534D80" w:rsidRPr="000D1E9F" w:rsidRDefault="00534D80">
      <w:pPr>
        <w:rPr>
          <w:rFonts w:ascii="Times New Roman" w:hAnsi="Times New Roman" w:cs="Times New Roman"/>
        </w:rPr>
      </w:pPr>
    </w:p>
    <w:p w14:paraId="533670CE"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b/>
        </w:rPr>
        <w:t>Program:</w:t>
      </w:r>
      <w:r w:rsidRPr="000D1E9F">
        <w:rPr>
          <w:rFonts w:ascii="Times New Roman" w:hAnsi="Times New Roman" w:cs="Times New Roman"/>
          <w:b/>
        </w:rPr>
        <w:tab/>
      </w:r>
      <w:r w:rsidRPr="000D1E9F">
        <w:rPr>
          <w:rFonts w:ascii="Times New Roman" w:hAnsi="Times New Roman" w:cs="Times New Roman"/>
        </w:rPr>
        <w:t>40 skott, med decimaltolkning (L7 och L9 skjuter endast 30 skott)</w:t>
      </w:r>
    </w:p>
    <w:p w14:paraId="6A927410"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b/>
        </w:rPr>
        <w:tab/>
      </w:r>
      <w:r w:rsidRPr="000D1E9F">
        <w:rPr>
          <w:rFonts w:ascii="Times New Roman" w:hAnsi="Times New Roman" w:cs="Times New Roman"/>
        </w:rPr>
        <w:t xml:space="preserve">Resultat räknas på de </w:t>
      </w:r>
      <w:r w:rsidR="00104251">
        <w:rPr>
          <w:rFonts w:ascii="Times New Roman" w:hAnsi="Times New Roman" w:cs="Times New Roman"/>
        </w:rPr>
        <w:t>tre (3</w:t>
      </w:r>
      <w:r w:rsidRPr="000D1E9F">
        <w:rPr>
          <w:rFonts w:ascii="Times New Roman" w:hAnsi="Times New Roman" w:cs="Times New Roman"/>
        </w:rPr>
        <w:t xml:space="preserve">) bästa omgångarna. </w:t>
      </w:r>
    </w:p>
    <w:p w14:paraId="0F7B72DE" w14:textId="77777777" w:rsidR="00534D80" w:rsidRDefault="00534D80" w:rsidP="00534D80">
      <w:pPr>
        <w:ind w:left="2160" w:hanging="2160"/>
        <w:rPr>
          <w:rFonts w:ascii="Times New Roman" w:hAnsi="Times New Roman" w:cs="Times New Roman"/>
        </w:rPr>
      </w:pPr>
      <w:r w:rsidRPr="000D1E9F">
        <w:rPr>
          <w:rFonts w:ascii="Times New Roman" w:hAnsi="Times New Roman" w:cs="Times New Roman"/>
        </w:rPr>
        <w:tab/>
        <w:t xml:space="preserve">En gång per tävlingstermin (HT/VT) sker en Terminsfinal, där alla deltar oavsett placering under föregående omgångar. Under Terminsfinalen börjar alla skyttar om på noll (0) poäng. Terminsfinalen avgörs även med en final där de åtta (8) bästa resultaten per gren (sittande, sittande utan stöd och stående) går vidare. </w:t>
      </w:r>
    </w:p>
    <w:p w14:paraId="3273BB70" w14:textId="4FE925EF" w:rsidR="00C556B0" w:rsidRPr="000D1E9F" w:rsidRDefault="00C556B0" w:rsidP="00534D80">
      <w:pPr>
        <w:ind w:left="2160" w:hanging="2160"/>
        <w:rPr>
          <w:rFonts w:ascii="Times New Roman" w:hAnsi="Times New Roman" w:cs="Times New Roman"/>
        </w:rPr>
      </w:pPr>
      <w:r>
        <w:rPr>
          <w:rFonts w:ascii="Times New Roman" w:hAnsi="Times New Roman" w:cs="Times New Roman"/>
        </w:rPr>
        <w:tab/>
        <w:t xml:space="preserve">Finalen följer </w:t>
      </w:r>
      <w:proofErr w:type="spellStart"/>
      <w:r>
        <w:rPr>
          <w:rFonts w:ascii="Times New Roman" w:hAnsi="Times New Roman" w:cs="Times New Roman"/>
        </w:rPr>
        <w:t>SvSF</w:t>
      </w:r>
      <w:proofErr w:type="spellEnd"/>
      <w:r>
        <w:rPr>
          <w:rFonts w:ascii="Times New Roman" w:hAnsi="Times New Roman" w:cs="Times New Roman"/>
        </w:rPr>
        <w:t xml:space="preserve"> regler.</w:t>
      </w:r>
    </w:p>
    <w:p w14:paraId="0DF25517"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rPr>
        <w:tab/>
        <w:t xml:space="preserve">Första Terminsfinalen hålls i Karlskrona i början av december och den andra Terminsfinalen hålls i Ringamåla i slutet av mars. Mer information om exakta datum kommer meddelas senare. </w:t>
      </w:r>
    </w:p>
    <w:p w14:paraId="24B70DCD" w14:textId="77777777" w:rsidR="00534D80" w:rsidRPr="000D1E9F" w:rsidRDefault="00534D80" w:rsidP="00534D80">
      <w:pPr>
        <w:ind w:left="2160" w:hanging="2160"/>
        <w:rPr>
          <w:rFonts w:ascii="Times New Roman" w:hAnsi="Times New Roman" w:cs="Times New Roman"/>
        </w:rPr>
      </w:pPr>
    </w:p>
    <w:p w14:paraId="1D993F07"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b/>
        </w:rPr>
        <w:t>Klassindelning:</w:t>
      </w:r>
      <w:r w:rsidRPr="000D1E9F">
        <w:rPr>
          <w:rFonts w:ascii="Times New Roman" w:hAnsi="Times New Roman" w:cs="Times New Roman"/>
          <w:b/>
        </w:rPr>
        <w:tab/>
      </w:r>
      <w:r w:rsidRPr="000D1E9F">
        <w:rPr>
          <w:rFonts w:ascii="Times New Roman" w:hAnsi="Times New Roman" w:cs="Times New Roman"/>
        </w:rPr>
        <w:t xml:space="preserve">Dubbelstart tillåten, men skytt får endast starta i en klass per disciplin, samt får </w:t>
      </w:r>
      <w:proofErr w:type="gramStart"/>
      <w:r w:rsidRPr="000D1E9F">
        <w:rPr>
          <w:rFonts w:ascii="Times New Roman" w:hAnsi="Times New Roman" w:cs="Times New Roman"/>
        </w:rPr>
        <w:t>ej</w:t>
      </w:r>
      <w:proofErr w:type="gramEnd"/>
      <w:r w:rsidRPr="000D1E9F">
        <w:rPr>
          <w:rFonts w:ascii="Times New Roman" w:hAnsi="Times New Roman" w:cs="Times New Roman"/>
        </w:rPr>
        <w:t xml:space="preserve"> dubbelstart förekomma under Terminsfinalerna.</w:t>
      </w:r>
    </w:p>
    <w:p w14:paraId="1B13A2F2"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b/>
        </w:rPr>
        <w:tab/>
      </w:r>
    </w:p>
    <w:p w14:paraId="5B5EE89E"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u w:val="single"/>
        </w:rPr>
        <w:t>Sittande med stöd</w:t>
      </w:r>
      <w:r w:rsidRPr="000D1E9F">
        <w:rPr>
          <w:rFonts w:ascii="Times New Roman" w:hAnsi="Times New Roman" w:cs="Times New Roman"/>
        </w:rPr>
        <w:tab/>
        <w:t>L7 sitt</w:t>
      </w:r>
      <w:r w:rsidRPr="000D1E9F">
        <w:rPr>
          <w:rFonts w:ascii="Times New Roman" w:hAnsi="Times New Roman" w:cs="Times New Roman"/>
        </w:rPr>
        <w:tab/>
      </w:r>
      <w:r w:rsidRPr="000D1E9F">
        <w:rPr>
          <w:rFonts w:ascii="Times New Roman" w:hAnsi="Times New Roman" w:cs="Times New Roman"/>
        </w:rPr>
        <w:tab/>
        <w:t xml:space="preserve">Skytt som under året 2016 fyller högst 7 år </w:t>
      </w:r>
    </w:p>
    <w:p w14:paraId="630ED2E8"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rPr>
        <w:tab/>
        <w:t>L9 sitt</w:t>
      </w:r>
      <w:r w:rsidRPr="000D1E9F">
        <w:rPr>
          <w:rFonts w:ascii="Times New Roman" w:hAnsi="Times New Roman" w:cs="Times New Roman"/>
        </w:rPr>
        <w:tab/>
      </w:r>
      <w:r w:rsidRPr="000D1E9F">
        <w:rPr>
          <w:rFonts w:ascii="Times New Roman" w:hAnsi="Times New Roman" w:cs="Times New Roman"/>
        </w:rPr>
        <w:tab/>
        <w:t>Skytt som under året 2016 fyller högst 9 år</w:t>
      </w:r>
    </w:p>
    <w:p w14:paraId="4ABE027F"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rPr>
        <w:tab/>
        <w:t>L11 sitt</w:t>
      </w:r>
      <w:r w:rsidRPr="000D1E9F">
        <w:rPr>
          <w:rFonts w:ascii="Times New Roman" w:hAnsi="Times New Roman" w:cs="Times New Roman"/>
        </w:rPr>
        <w:tab/>
        <w:t>Skytt som under året 2016 fyller högst 11 år</w:t>
      </w:r>
    </w:p>
    <w:p w14:paraId="76729168"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rPr>
        <w:tab/>
        <w:t>L13 sitt</w:t>
      </w:r>
      <w:r w:rsidRPr="000D1E9F">
        <w:rPr>
          <w:rFonts w:ascii="Times New Roman" w:hAnsi="Times New Roman" w:cs="Times New Roman"/>
        </w:rPr>
        <w:tab/>
        <w:t>Skytt som under året 2016 fyller högst 13 år</w:t>
      </w:r>
    </w:p>
    <w:p w14:paraId="68867C6C" w14:textId="0A60232A" w:rsidR="00EF10C0" w:rsidRPr="000D1E9F" w:rsidRDefault="00534D80" w:rsidP="00EF10C0">
      <w:pPr>
        <w:ind w:left="3600" w:hanging="1440"/>
        <w:rPr>
          <w:rFonts w:ascii="Times New Roman" w:hAnsi="Times New Roman" w:cs="Times New Roman"/>
        </w:rPr>
      </w:pPr>
      <w:r w:rsidRPr="000D1E9F">
        <w:rPr>
          <w:rFonts w:ascii="Times New Roman" w:hAnsi="Times New Roman" w:cs="Times New Roman"/>
        </w:rPr>
        <w:t>L15 sitt</w:t>
      </w:r>
      <w:r w:rsidRPr="000D1E9F">
        <w:rPr>
          <w:rFonts w:ascii="Times New Roman" w:hAnsi="Times New Roman" w:cs="Times New Roman"/>
        </w:rPr>
        <w:tab/>
        <w:t>Skytt som under året 2016 fyller</w:t>
      </w:r>
      <w:r w:rsidR="004F12CF">
        <w:rPr>
          <w:rFonts w:ascii="Times New Roman" w:hAnsi="Times New Roman" w:cs="Times New Roman"/>
        </w:rPr>
        <w:t xml:space="preserve"> 14 eller mer</w:t>
      </w:r>
    </w:p>
    <w:p w14:paraId="77B643A7" w14:textId="77777777" w:rsidR="00534D80" w:rsidRPr="000D1E9F" w:rsidRDefault="00534D80" w:rsidP="00534D80">
      <w:pPr>
        <w:rPr>
          <w:rFonts w:ascii="Times New Roman" w:hAnsi="Times New Roman" w:cs="Times New Roman"/>
          <w:u w:val="single"/>
        </w:rPr>
      </w:pPr>
    </w:p>
    <w:p w14:paraId="264E4AC4" w14:textId="77777777" w:rsidR="00534D80" w:rsidRPr="000D1E9F" w:rsidRDefault="00534D80" w:rsidP="00534D80">
      <w:pPr>
        <w:rPr>
          <w:rFonts w:ascii="Times New Roman" w:hAnsi="Times New Roman" w:cs="Times New Roman"/>
        </w:rPr>
      </w:pPr>
      <w:r w:rsidRPr="000D1E9F">
        <w:rPr>
          <w:rFonts w:ascii="Times New Roman" w:hAnsi="Times New Roman" w:cs="Times New Roman"/>
          <w:u w:val="single"/>
        </w:rPr>
        <w:t>Sittande utan stöd</w:t>
      </w:r>
      <w:r w:rsidRPr="000D1E9F">
        <w:rPr>
          <w:rFonts w:ascii="Times New Roman" w:hAnsi="Times New Roman" w:cs="Times New Roman"/>
        </w:rPr>
        <w:tab/>
        <w:t>L15 rem</w:t>
      </w:r>
      <w:r w:rsidRPr="000D1E9F">
        <w:rPr>
          <w:rFonts w:ascii="Times New Roman" w:hAnsi="Times New Roman" w:cs="Times New Roman"/>
        </w:rPr>
        <w:tab/>
        <w:t>Skytt som under året 2016 fyller högst 15 år</w:t>
      </w:r>
    </w:p>
    <w:p w14:paraId="249706AA" w14:textId="77777777" w:rsidR="00534D80" w:rsidRPr="000D1E9F" w:rsidRDefault="00534D80" w:rsidP="00534D80">
      <w:pPr>
        <w:rPr>
          <w:rFonts w:ascii="Times New Roman" w:hAnsi="Times New Roman" w:cs="Times New Roman"/>
        </w:rPr>
      </w:pPr>
      <w:r w:rsidRPr="000D1E9F">
        <w:rPr>
          <w:rFonts w:ascii="Times New Roman" w:hAnsi="Times New Roman" w:cs="Times New Roman"/>
        </w:rPr>
        <w:tab/>
      </w:r>
      <w:r w:rsidRPr="000D1E9F">
        <w:rPr>
          <w:rFonts w:ascii="Times New Roman" w:hAnsi="Times New Roman" w:cs="Times New Roman"/>
        </w:rPr>
        <w:tab/>
      </w:r>
      <w:r w:rsidRPr="000D1E9F">
        <w:rPr>
          <w:rFonts w:ascii="Times New Roman" w:hAnsi="Times New Roman" w:cs="Times New Roman"/>
        </w:rPr>
        <w:tab/>
      </w:r>
    </w:p>
    <w:p w14:paraId="50E769D8" w14:textId="1B5F83CF" w:rsidR="00534D80" w:rsidRPr="000D1E9F" w:rsidRDefault="00534D80" w:rsidP="00534D80">
      <w:pPr>
        <w:rPr>
          <w:rFonts w:ascii="Times New Roman" w:hAnsi="Times New Roman" w:cs="Times New Roman"/>
        </w:rPr>
      </w:pPr>
      <w:r w:rsidRPr="000D1E9F">
        <w:rPr>
          <w:rFonts w:ascii="Times New Roman" w:hAnsi="Times New Roman" w:cs="Times New Roman"/>
          <w:u w:val="single"/>
        </w:rPr>
        <w:t>Stående</w:t>
      </w:r>
      <w:r w:rsidRPr="000D1E9F">
        <w:rPr>
          <w:rFonts w:ascii="Times New Roman" w:hAnsi="Times New Roman" w:cs="Times New Roman"/>
        </w:rPr>
        <w:tab/>
      </w:r>
      <w:r w:rsidRPr="000D1E9F">
        <w:rPr>
          <w:rFonts w:ascii="Times New Roman" w:hAnsi="Times New Roman" w:cs="Times New Roman"/>
        </w:rPr>
        <w:tab/>
        <w:t>L15 stå</w:t>
      </w:r>
      <w:r w:rsidRPr="000D1E9F">
        <w:rPr>
          <w:rFonts w:ascii="Times New Roman" w:hAnsi="Times New Roman" w:cs="Times New Roman"/>
        </w:rPr>
        <w:tab/>
      </w:r>
      <w:r w:rsidR="00BE66FA">
        <w:rPr>
          <w:rFonts w:ascii="Times New Roman" w:hAnsi="Times New Roman" w:cs="Times New Roman"/>
        </w:rPr>
        <w:tab/>
      </w:r>
      <w:r w:rsidRPr="000D1E9F">
        <w:rPr>
          <w:rFonts w:ascii="Times New Roman" w:hAnsi="Times New Roman" w:cs="Times New Roman"/>
        </w:rPr>
        <w:t>Skytt som under året 2016 fyller högst 15 år</w:t>
      </w:r>
    </w:p>
    <w:p w14:paraId="58D46540" w14:textId="77777777" w:rsidR="00534D80" w:rsidRPr="000D1E9F" w:rsidRDefault="00534D80" w:rsidP="00534D80">
      <w:pPr>
        <w:rPr>
          <w:rFonts w:ascii="Times New Roman" w:hAnsi="Times New Roman" w:cs="Times New Roman"/>
        </w:rPr>
      </w:pPr>
    </w:p>
    <w:p w14:paraId="673D23A9" w14:textId="77777777" w:rsidR="004F1224" w:rsidRPr="000D1E9F" w:rsidRDefault="004F1224" w:rsidP="00534D80">
      <w:pPr>
        <w:rPr>
          <w:rFonts w:ascii="Times New Roman" w:hAnsi="Times New Roman" w:cs="Times New Roman"/>
        </w:rPr>
      </w:pPr>
      <w:r w:rsidRPr="000D1E9F">
        <w:rPr>
          <w:rFonts w:ascii="Times New Roman" w:hAnsi="Times New Roman" w:cs="Times New Roman"/>
          <w:b/>
        </w:rPr>
        <w:t>Särskiljning:</w:t>
      </w:r>
      <w:r w:rsidRPr="000D1E9F">
        <w:rPr>
          <w:rFonts w:ascii="Times New Roman" w:hAnsi="Times New Roman" w:cs="Times New Roman"/>
          <w:b/>
        </w:rPr>
        <w:tab/>
      </w:r>
      <w:r w:rsidRPr="000D1E9F">
        <w:rPr>
          <w:rFonts w:ascii="Times New Roman" w:hAnsi="Times New Roman" w:cs="Times New Roman"/>
          <w:b/>
        </w:rPr>
        <w:tab/>
      </w:r>
      <w:r w:rsidRPr="000D1E9F">
        <w:rPr>
          <w:rFonts w:ascii="Times New Roman" w:hAnsi="Times New Roman" w:cs="Times New Roman"/>
        </w:rPr>
        <w:t>Högsta delresultat, näst högsta osv. oavsett ordning.</w:t>
      </w:r>
    </w:p>
    <w:p w14:paraId="4905C534" w14:textId="0CFEA143" w:rsidR="007376BD" w:rsidRPr="00E25164" w:rsidRDefault="004F1224" w:rsidP="00E25164">
      <w:pPr>
        <w:rPr>
          <w:rFonts w:ascii="Times New Roman" w:hAnsi="Times New Roman" w:cs="Times New Roman"/>
        </w:rPr>
      </w:pPr>
      <w:r w:rsidRPr="000D1E9F">
        <w:rPr>
          <w:rFonts w:ascii="Times New Roman" w:hAnsi="Times New Roman" w:cs="Times New Roman"/>
        </w:rPr>
        <w:tab/>
      </w:r>
      <w:r w:rsidRPr="000D1E9F">
        <w:rPr>
          <w:rFonts w:ascii="Times New Roman" w:hAnsi="Times New Roman" w:cs="Times New Roman"/>
        </w:rPr>
        <w:tab/>
      </w:r>
      <w:r w:rsidRPr="000D1E9F">
        <w:rPr>
          <w:rFonts w:ascii="Times New Roman" w:hAnsi="Times New Roman" w:cs="Times New Roman"/>
        </w:rPr>
        <w:tab/>
        <w:t>Borträknat resultat räknas inte in i särskiljningen.</w:t>
      </w:r>
    </w:p>
    <w:p w14:paraId="7D6B399F" w14:textId="77777777" w:rsidR="007376BD" w:rsidRDefault="007376BD" w:rsidP="00534D80">
      <w:pPr>
        <w:ind w:left="2160" w:hanging="2160"/>
        <w:rPr>
          <w:rFonts w:ascii="Times New Roman" w:hAnsi="Times New Roman" w:cs="Times New Roman"/>
          <w:b/>
        </w:rPr>
      </w:pPr>
    </w:p>
    <w:p w14:paraId="158E91E2"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b/>
        </w:rPr>
        <w:t xml:space="preserve">Licens: </w:t>
      </w:r>
      <w:r w:rsidRPr="000D1E9F">
        <w:rPr>
          <w:rFonts w:ascii="Times New Roman" w:hAnsi="Times New Roman" w:cs="Times New Roman"/>
          <w:b/>
        </w:rPr>
        <w:tab/>
      </w:r>
      <w:r w:rsidRPr="000D1E9F">
        <w:rPr>
          <w:rFonts w:ascii="Times New Roman" w:hAnsi="Times New Roman" w:cs="Times New Roman"/>
        </w:rPr>
        <w:t xml:space="preserve">Krav på tävlingslicens för skyttar som under året 2016 fyller lägst 15 år. </w:t>
      </w:r>
    </w:p>
    <w:p w14:paraId="197F4E2A"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b/>
        </w:rPr>
        <w:tab/>
        <w:t>Skall rapporteras senast i samband med den avslutande terminsfinalen i mars.</w:t>
      </w:r>
      <w:r w:rsidRPr="000D1E9F">
        <w:rPr>
          <w:rFonts w:ascii="Times New Roman" w:hAnsi="Times New Roman" w:cs="Times New Roman"/>
        </w:rPr>
        <w:t xml:space="preserve"> </w:t>
      </w:r>
    </w:p>
    <w:p w14:paraId="43E66A8A" w14:textId="77777777" w:rsidR="00534D80" w:rsidRPr="000D1E9F" w:rsidRDefault="00534D80" w:rsidP="00534D80">
      <w:pPr>
        <w:ind w:left="2160" w:hanging="2160"/>
        <w:rPr>
          <w:rFonts w:ascii="Times New Roman" w:hAnsi="Times New Roman" w:cs="Times New Roman"/>
        </w:rPr>
      </w:pPr>
      <w:r w:rsidRPr="000D1E9F">
        <w:rPr>
          <w:rFonts w:ascii="Times New Roman" w:hAnsi="Times New Roman" w:cs="Times New Roman"/>
        </w:rPr>
        <w:tab/>
      </w:r>
      <w:r w:rsidR="002572F8" w:rsidRPr="000D1E9F">
        <w:rPr>
          <w:rFonts w:ascii="Times New Roman" w:hAnsi="Times New Roman" w:cs="Times New Roman"/>
        </w:rPr>
        <w:t xml:space="preserve">Om licens </w:t>
      </w:r>
      <w:r w:rsidR="002572F8" w:rsidRPr="000D1E9F">
        <w:rPr>
          <w:rFonts w:ascii="Times New Roman" w:hAnsi="Times New Roman" w:cs="Times New Roman"/>
          <w:b/>
        </w:rPr>
        <w:t>INTE</w:t>
      </w:r>
      <w:r w:rsidR="002572F8" w:rsidRPr="000D1E9F">
        <w:rPr>
          <w:rFonts w:ascii="Times New Roman" w:hAnsi="Times New Roman" w:cs="Times New Roman"/>
        </w:rPr>
        <w:t xml:space="preserve"> meddelas kommer skytten strykas ur resultatlistan</w:t>
      </w:r>
    </w:p>
    <w:p w14:paraId="7991FC55" w14:textId="77777777" w:rsidR="002572F8" w:rsidRPr="000D1E9F" w:rsidRDefault="002572F8" w:rsidP="00534D80">
      <w:pPr>
        <w:ind w:left="2160" w:hanging="2160"/>
        <w:rPr>
          <w:rFonts w:ascii="Times New Roman" w:hAnsi="Times New Roman" w:cs="Times New Roman"/>
        </w:rPr>
      </w:pPr>
    </w:p>
    <w:p w14:paraId="708A3EAA" w14:textId="77777777" w:rsidR="002572F8" w:rsidRPr="000D1E9F" w:rsidRDefault="002572F8" w:rsidP="00534D80">
      <w:pPr>
        <w:ind w:left="2160" w:hanging="2160"/>
        <w:rPr>
          <w:rFonts w:ascii="Times New Roman" w:hAnsi="Times New Roman" w:cs="Times New Roman"/>
        </w:rPr>
      </w:pPr>
      <w:r w:rsidRPr="000D1E9F">
        <w:rPr>
          <w:rFonts w:ascii="Times New Roman" w:hAnsi="Times New Roman" w:cs="Times New Roman"/>
          <w:b/>
        </w:rPr>
        <w:t>Resultat:</w:t>
      </w:r>
      <w:r w:rsidR="004F1224" w:rsidRPr="000D1E9F">
        <w:rPr>
          <w:rFonts w:ascii="Times New Roman" w:hAnsi="Times New Roman" w:cs="Times New Roman"/>
          <w:b/>
        </w:rPr>
        <w:tab/>
      </w:r>
      <w:r w:rsidRPr="000D1E9F">
        <w:rPr>
          <w:rFonts w:ascii="Times New Roman" w:hAnsi="Times New Roman" w:cs="Times New Roman"/>
        </w:rPr>
        <w:t xml:space="preserve">Resultat skickas till: </w:t>
      </w:r>
    </w:p>
    <w:p w14:paraId="4558D1AC" w14:textId="3BBBB796" w:rsidR="00E25164" w:rsidRPr="00E25164" w:rsidRDefault="002572F8" w:rsidP="00E25164">
      <w:pPr>
        <w:ind w:left="2160"/>
      </w:pPr>
      <w:r w:rsidRPr="000D1E9F">
        <w:rPr>
          <w:rFonts w:ascii="Times New Roman" w:hAnsi="Times New Roman" w:cs="Times New Roman"/>
        </w:rPr>
        <w:t xml:space="preserve">Jonas Löfgren: </w:t>
      </w:r>
      <w:hyperlink r:id="rId6" w:history="1">
        <w:r w:rsidR="00E25164" w:rsidRPr="00D320C8">
          <w:rPr>
            <w:rStyle w:val="Hyperlink"/>
          </w:rPr>
          <w:t>jonas.loefgren89@gmail.com</w:t>
        </w:r>
      </w:hyperlink>
      <w:r w:rsidR="00E25164">
        <w:t xml:space="preserve"> </w:t>
      </w:r>
    </w:p>
    <w:p w14:paraId="59CBF0A2" w14:textId="77777777" w:rsidR="002572F8" w:rsidRPr="000D1E9F" w:rsidRDefault="004F1224" w:rsidP="002572F8">
      <w:pPr>
        <w:ind w:left="2160"/>
        <w:rPr>
          <w:rFonts w:ascii="Times New Roman" w:hAnsi="Times New Roman" w:cs="Times New Roman"/>
        </w:rPr>
      </w:pPr>
      <w:r w:rsidRPr="000D1E9F">
        <w:rPr>
          <w:rFonts w:ascii="Times New Roman" w:hAnsi="Times New Roman" w:cs="Times New Roman"/>
        </w:rPr>
        <w:t>Mobil: 070-839 32 88</w:t>
      </w:r>
    </w:p>
    <w:p w14:paraId="7FDB64B2" w14:textId="77777777" w:rsidR="004F1224" w:rsidRPr="000D1E9F" w:rsidRDefault="004F1224" w:rsidP="002572F8">
      <w:pPr>
        <w:ind w:left="2160"/>
        <w:rPr>
          <w:rFonts w:ascii="Times New Roman" w:hAnsi="Times New Roman" w:cs="Times New Roman"/>
        </w:rPr>
      </w:pPr>
      <w:r w:rsidRPr="000D1E9F">
        <w:rPr>
          <w:rFonts w:ascii="Times New Roman" w:hAnsi="Times New Roman" w:cs="Times New Roman"/>
        </w:rPr>
        <w:t xml:space="preserve">Innehållande: </w:t>
      </w:r>
    </w:p>
    <w:p w14:paraId="1EB2FC73" w14:textId="77777777" w:rsidR="004F1224" w:rsidRPr="000D1E9F" w:rsidRDefault="004F1224" w:rsidP="002572F8">
      <w:pPr>
        <w:ind w:left="2160"/>
        <w:rPr>
          <w:rFonts w:ascii="Times New Roman" w:hAnsi="Times New Roman" w:cs="Times New Roman"/>
        </w:rPr>
      </w:pPr>
      <w:r w:rsidRPr="000D1E9F">
        <w:rPr>
          <w:rFonts w:ascii="Times New Roman" w:hAnsi="Times New Roman" w:cs="Times New Roman"/>
        </w:rPr>
        <w:t xml:space="preserve">Namn, klass, resultat (totalsumma), födelseår och licensnummer på samtliga skyttar. </w:t>
      </w:r>
    </w:p>
    <w:p w14:paraId="538B7DF3" w14:textId="77777777" w:rsidR="004F1224" w:rsidRDefault="004F1224" w:rsidP="002572F8">
      <w:pPr>
        <w:ind w:left="2160"/>
        <w:rPr>
          <w:rFonts w:ascii="Times New Roman" w:hAnsi="Times New Roman" w:cs="Times New Roman"/>
        </w:rPr>
      </w:pPr>
      <w:r w:rsidRPr="000D1E9F">
        <w:rPr>
          <w:rFonts w:ascii="Times New Roman" w:hAnsi="Times New Roman" w:cs="Times New Roman"/>
        </w:rPr>
        <w:t>Kontaktperson och dess kontaktuppgifter</w:t>
      </w:r>
    </w:p>
    <w:p w14:paraId="296BB9A2" w14:textId="77777777" w:rsidR="007376BD" w:rsidRPr="000D1E9F" w:rsidRDefault="007376BD" w:rsidP="002572F8">
      <w:pPr>
        <w:ind w:left="2160"/>
        <w:rPr>
          <w:rFonts w:ascii="Times New Roman" w:hAnsi="Times New Roman" w:cs="Times New Roman"/>
        </w:rPr>
      </w:pPr>
      <w:r>
        <w:rPr>
          <w:rFonts w:ascii="Times New Roman" w:hAnsi="Times New Roman" w:cs="Times New Roman"/>
        </w:rPr>
        <w:t>Resultatlista kommer att publiceras på Blekinge skyttesportförbunds hemsida (</w:t>
      </w:r>
      <w:hyperlink r:id="rId7" w:history="1">
        <w:r w:rsidRPr="00EB313C">
          <w:rPr>
            <w:rStyle w:val="Hyperlink"/>
            <w:rFonts w:ascii="Times New Roman" w:hAnsi="Times New Roman" w:cs="Times New Roman"/>
          </w:rPr>
          <w:t>http://iof3.idrottonline.se/SvenskaSkyttesportforbundet/Borjaskjuta/Hittadittdistrikt/BlekingeSkyttesportforbund/</w:t>
        </w:r>
      </w:hyperlink>
      <w:r>
        <w:rPr>
          <w:rFonts w:ascii="Times New Roman" w:hAnsi="Times New Roman" w:cs="Times New Roman"/>
        </w:rPr>
        <w:t xml:space="preserve">) tre (3) dagar efter sista </w:t>
      </w:r>
      <w:proofErr w:type="spellStart"/>
      <w:r>
        <w:rPr>
          <w:rFonts w:ascii="Times New Roman" w:hAnsi="Times New Roman" w:cs="Times New Roman"/>
        </w:rPr>
        <w:t>insändingsdatum</w:t>
      </w:r>
      <w:proofErr w:type="spellEnd"/>
      <w:r>
        <w:rPr>
          <w:rFonts w:ascii="Times New Roman" w:hAnsi="Times New Roman" w:cs="Times New Roman"/>
        </w:rPr>
        <w:t xml:space="preserve">. </w:t>
      </w:r>
    </w:p>
    <w:p w14:paraId="097FB32C" w14:textId="77777777" w:rsidR="000D1E9F" w:rsidRDefault="000D1E9F" w:rsidP="004F1224">
      <w:pPr>
        <w:rPr>
          <w:rFonts w:ascii="Times New Roman" w:hAnsi="Times New Roman" w:cs="Times New Roman"/>
          <w:b/>
        </w:rPr>
      </w:pPr>
    </w:p>
    <w:p w14:paraId="03095F0D" w14:textId="77777777" w:rsidR="004F1224" w:rsidRPr="000D1E9F" w:rsidRDefault="004F1224" w:rsidP="004F1224">
      <w:pPr>
        <w:rPr>
          <w:rFonts w:ascii="Times New Roman" w:hAnsi="Times New Roman" w:cs="Times New Roman"/>
        </w:rPr>
      </w:pPr>
      <w:r w:rsidRPr="000D1E9F">
        <w:rPr>
          <w:rFonts w:ascii="Times New Roman" w:hAnsi="Times New Roman" w:cs="Times New Roman"/>
          <w:b/>
        </w:rPr>
        <w:t xml:space="preserve">Priser: </w:t>
      </w:r>
      <w:r w:rsidRPr="000D1E9F">
        <w:rPr>
          <w:rFonts w:ascii="Times New Roman" w:hAnsi="Times New Roman" w:cs="Times New Roman"/>
          <w:b/>
        </w:rPr>
        <w:tab/>
      </w:r>
      <w:r w:rsidRPr="000D1E9F">
        <w:rPr>
          <w:rFonts w:ascii="Times New Roman" w:hAnsi="Times New Roman" w:cs="Times New Roman"/>
          <w:b/>
        </w:rPr>
        <w:tab/>
      </w:r>
      <w:r w:rsidRPr="000D1E9F">
        <w:rPr>
          <w:rFonts w:ascii="Times New Roman" w:hAnsi="Times New Roman" w:cs="Times New Roman"/>
        </w:rPr>
        <w:t xml:space="preserve">Utdelas klassvis till minst bästa fjärdedelen (1/4) skyttar. </w:t>
      </w:r>
    </w:p>
    <w:p w14:paraId="199034D1" w14:textId="77777777" w:rsidR="004F1224" w:rsidRPr="000D1E9F" w:rsidRDefault="004F1224" w:rsidP="004F1224">
      <w:pPr>
        <w:rPr>
          <w:rFonts w:ascii="Times New Roman" w:hAnsi="Times New Roman" w:cs="Times New Roman"/>
        </w:rPr>
      </w:pPr>
      <w:r w:rsidRPr="000D1E9F">
        <w:rPr>
          <w:rFonts w:ascii="Times New Roman" w:hAnsi="Times New Roman" w:cs="Times New Roman"/>
        </w:rPr>
        <w:tab/>
      </w:r>
      <w:r w:rsidRPr="000D1E9F">
        <w:rPr>
          <w:rFonts w:ascii="Times New Roman" w:hAnsi="Times New Roman" w:cs="Times New Roman"/>
        </w:rPr>
        <w:tab/>
      </w:r>
      <w:r w:rsidRPr="000D1E9F">
        <w:rPr>
          <w:rFonts w:ascii="Times New Roman" w:hAnsi="Times New Roman" w:cs="Times New Roman"/>
        </w:rPr>
        <w:tab/>
        <w:t>Pokaler eller motsvarande i klasserna L9-L13, ”</w:t>
      </w:r>
      <w:proofErr w:type="spellStart"/>
      <w:r w:rsidRPr="000D1E9F">
        <w:rPr>
          <w:rFonts w:ascii="Times New Roman" w:hAnsi="Times New Roman" w:cs="Times New Roman"/>
        </w:rPr>
        <w:t>nyttopriser</w:t>
      </w:r>
      <w:proofErr w:type="spellEnd"/>
      <w:r w:rsidRPr="000D1E9F">
        <w:rPr>
          <w:rFonts w:ascii="Times New Roman" w:hAnsi="Times New Roman" w:cs="Times New Roman"/>
        </w:rPr>
        <w:t xml:space="preserve">” </w:t>
      </w:r>
      <w:r w:rsidRPr="000D1E9F">
        <w:rPr>
          <w:rFonts w:ascii="Times New Roman" w:hAnsi="Times New Roman" w:cs="Times New Roman"/>
        </w:rPr>
        <w:tab/>
      </w:r>
      <w:r w:rsidRPr="000D1E9F">
        <w:rPr>
          <w:rFonts w:ascii="Times New Roman" w:hAnsi="Times New Roman" w:cs="Times New Roman"/>
        </w:rPr>
        <w:tab/>
      </w:r>
      <w:r w:rsidRPr="000D1E9F">
        <w:rPr>
          <w:rFonts w:ascii="Times New Roman" w:hAnsi="Times New Roman" w:cs="Times New Roman"/>
        </w:rPr>
        <w:tab/>
        <w:t xml:space="preserve">i övriga klasser. </w:t>
      </w:r>
    </w:p>
    <w:p w14:paraId="4C46E728" w14:textId="77777777" w:rsidR="004F1224" w:rsidRPr="000D1E9F" w:rsidRDefault="004F1224" w:rsidP="004F1224">
      <w:pPr>
        <w:ind w:left="2160"/>
        <w:rPr>
          <w:rFonts w:ascii="Times New Roman" w:hAnsi="Times New Roman" w:cs="Times New Roman"/>
        </w:rPr>
      </w:pPr>
      <w:r w:rsidRPr="000D1E9F">
        <w:rPr>
          <w:rFonts w:ascii="Times New Roman" w:hAnsi="Times New Roman" w:cs="Times New Roman"/>
        </w:rPr>
        <w:t xml:space="preserve">Pris kommer både delas ut för omgångarna som skjuts på hemmabanan samt för Terminsfinalerna. </w:t>
      </w:r>
    </w:p>
    <w:p w14:paraId="571EC0F9" w14:textId="77777777" w:rsidR="004F1224" w:rsidRPr="000D1E9F" w:rsidRDefault="004F1224" w:rsidP="004F1224">
      <w:pPr>
        <w:rPr>
          <w:rFonts w:ascii="Times New Roman" w:hAnsi="Times New Roman" w:cs="Times New Roman"/>
        </w:rPr>
      </w:pPr>
    </w:p>
    <w:p w14:paraId="51DDE952" w14:textId="4FBAF416" w:rsidR="004F1224" w:rsidRPr="000D1E9F" w:rsidRDefault="00F0002B" w:rsidP="00F0002B">
      <w:pPr>
        <w:ind w:left="2160" w:hanging="2160"/>
        <w:rPr>
          <w:rFonts w:ascii="Times New Roman" w:hAnsi="Times New Roman" w:cs="Times New Roman"/>
        </w:rPr>
      </w:pPr>
      <w:r>
        <w:rPr>
          <w:rFonts w:ascii="Times New Roman" w:hAnsi="Times New Roman" w:cs="Times New Roman"/>
          <w:b/>
        </w:rPr>
        <w:t>Avgift:</w:t>
      </w:r>
      <w:r>
        <w:rPr>
          <w:rFonts w:ascii="Times New Roman" w:hAnsi="Times New Roman" w:cs="Times New Roman"/>
          <w:b/>
        </w:rPr>
        <w:tab/>
      </w:r>
      <w:r w:rsidR="004F1224" w:rsidRPr="000D1E9F">
        <w:rPr>
          <w:rFonts w:ascii="Times New Roman" w:hAnsi="Times New Roman" w:cs="Times New Roman"/>
        </w:rPr>
        <w:t xml:space="preserve">50 kronor/skytt. Beloppet inbetalas till Aspö </w:t>
      </w:r>
      <w:proofErr w:type="spellStart"/>
      <w:r w:rsidR="004F1224" w:rsidRPr="000D1E9F">
        <w:rPr>
          <w:rFonts w:ascii="Times New Roman" w:hAnsi="Times New Roman" w:cs="Times New Roman"/>
        </w:rPr>
        <w:t>skf:s</w:t>
      </w:r>
      <w:proofErr w:type="spellEnd"/>
      <w:r w:rsidR="004F12CF">
        <w:rPr>
          <w:rFonts w:ascii="Times New Roman" w:hAnsi="Times New Roman" w:cs="Times New Roman"/>
        </w:rPr>
        <w:t xml:space="preserve">  BG </w:t>
      </w:r>
      <w:r>
        <w:rPr>
          <w:rFonts w:ascii="Times New Roman" w:hAnsi="Times New Roman" w:cs="Times New Roman"/>
        </w:rPr>
        <w:t>5762-7903</w:t>
      </w:r>
      <w:r w:rsidR="004F1224" w:rsidRPr="000D1E9F">
        <w:rPr>
          <w:rFonts w:ascii="Times New Roman" w:hAnsi="Times New Roman" w:cs="Times New Roman"/>
        </w:rPr>
        <w:t xml:space="preserve"> </w:t>
      </w:r>
      <w:r w:rsidR="004F1224" w:rsidRPr="000D1E9F">
        <w:rPr>
          <w:rFonts w:ascii="Times New Roman" w:hAnsi="Times New Roman" w:cs="Times New Roman"/>
          <w:b/>
          <w:u w:val="single"/>
        </w:rPr>
        <w:t>senast</w:t>
      </w:r>
      <w:r w:rsidR="004F1224" w:rsidRPr="000D1E9F">
        <w:rPr>
          <w:rFonts w:ascii="Times New Roman" w:hAnsi="Times New Roman" w:cs="Times New Roman"/>
        </w:rPr>
        <w:t xml:space="preserve"> den 1 december 2015. </w:t>
      </w:r>
    </w:p>
    <w:p w14:paraId="494CD8F6" w14:textId="5232C39D" w:rsidR="004F1224" w:rsidRPr="000D1E9F" w:rsidRDefault="004F1224" w:rsidP="00F0002B">
      <w:pPr>
        <w:ind w:left="2160"/>
        <w:rPr>
          <w:rFonts w:ascii="Times New Roman" w:hAnsi="Times New Roman" w:cs="Times New Roman"/>
        </w:rPr>
      </w:pPr>
      <w:r w:rsidRPr="000D1E9F">
        <w:rPr>
          <w:rFonts w:ascii="Times New Roman" w:hAnsi="Times New Roman" w:cs="Times New Roman"/>
        </w:rPr>
        <w:t xml:space="preserve">Märk betalningen med </w:t>
      </w:r>
      <w:r w:rsidR="00F0002B">
        <w:rPr>
          <w:rFonts w:ascii="Times New Roman" w:hAnsi="Times New Roman" w:cs="Times New Roman"/>
        </w:rPr>
        <w:t xml:space="preserve">Namn på skytt samt Blekinge </w:t>
      </w:r>
      <w:proofErr w:type="spellStart"/>
      <w:r w:rsidR="00F0002B">
        <w:rPr>
          <w:rFonts w:ascii="Times New Roman" w:hAnsi="Times New Roman" w:cs="Times New Roman"/>
        </w:rPr>
        <w:t>Hemmabaneserie</w:t>
      </w:r>
      <w:proofErr w:type="spellEnd"/>
      <w:r w:rsidR="00F0002B">
        <w:rPr>
          <w:rFonts w:ascii="Times New Roman" w:hAnsi="Times New Roman" w:cs="Times New Roman"/>
        </w:rPr>
        <w:t>.</w:t>
      </w:r>
    </w:p>
    <w:p w14:paraId="242C3DF8" w14:textId="77777777" w:rsidR="004F1224" w:rsidRPr="000D1E9F" w:rsidRDefault="004F1224" w:rsidP="004F1224">
      <w:pPr>
        <w:rPr>
          <w:rFonts w:ascii="Times New Roman" w:hAnsi="Times New Roman" w:cs="Times New Roman"/>
        </w:rPr>
      </w:pPr>
    </w:p>
    <w:p w14:paraId="50521C73" w14:textId="77777777" w:rsidR="002572F8" w:rsidRPr="000D1E9F" w:rsidRDefault="002572F8" w:rsidP="00534D80">
      <w:pPr>
        <w:ind w:left="2160" w:hanging="2160"/>
        <w:rPr>
          <w:rFonts w:ascii="Times New Roman" w:hAnsi="Times New Roman" w:cs="Times New Roman"/>
        </w:rPr>
      </w:pPr>
      <w:r w:rsidRPr="000D1E9F">
        <w:rPr>
          <w:rFonts w:ascii="Times New Roman" w:hAnsi="Times New Roman" w:cs="Times New Roman"/>
          <w:b/>
        </w:rPr>
        <w:tab/>
      </w:r>
    </w:p>
    <w:p w14:paraId="791A3AF2" w14:textId="77777777" w:rsidR="002572F8" w:rsidRPr="000D1E9F" w:rsidRDefault="002572F8" w:rsidP="00534D80">
      <w:pPr>
        <w:ind w:left="2160" w:hanging="2160"/>
        <w:rPr>
          <w:rFonts w:ascii="Times New Roman" w:hAnsi="Times New Roman" w:cs="Times New Roman"/>
        </w:rPr>
      </w:pPr>
      <w:r w:rsidRPr="000D1E9F">
        <w:rPr>
          <w:rFonts w:ascii="Times New Roman" w:hAnsi="Times New Roman" w:cs="Times New Roman"/>
          <w:b/>
        </w:rPr>
        <w:tab/>
      </w:r>
    </w:p>
    <w:p w14:paraId="7E544794" w14:textId="77777777" w:rsidR="00534D80" w:rsidRPr="000D1E9F" w:rsidRDefault="00534D80" w:rsidP="00534D80">
      <w:pPr>
        <w:ind w:left="3600" w:hanging="1440"/>
        <w:rPr>
          <w:rFonts w:ascii="Times New Roman" w:hAnsi="Times New Roman" w:cs="Times New Roman"/>
        </w:rPr>
      </w:pPr>
      <w:r w:rsidRPr="000D1E9F">
        <w:rPr>
          <w:rFonts w:ascii="Times New Roman" w:hAnsi="Times New Roman" w:cs="Times New Roman"/>
        </w:rPr>
        <w:tab/>
      </w:r>
    </w:p>
    <w:sectPr w:rsidR="00534D80" w:rsidRPr="000D1E9F" w:rsidSect="00ED2F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D80"/>
    <w:rsid w:val="000D1E9F"/>
    <w:rsid w:val="00104251"/>
    <w:rsid w:val="002572F8"/>
    <w:rsid w:val="004A1AAA"/>
    <w:rsid w:val="004F1224"/>
    <w:rsid w:val="004F12CF"/>
    <w:rsid w:val="00534D80"/>
    <w:rsid w:val="005B73FE"/>
    <w:rsid w:val="007376BD"/>
    <w:rsid w:val="00A30C2E"/>
    <w:rsid w:val="00BE66FA"/>
    <w:rsid w:val="00C556B0"/>
    <w:rsid w:val="00E25164"/>
    <w:rsid w:val="00ED2F37"/>
    <w:rsid w:val="00EF10C0"/>
    <w:rsid w:val="00F0002B"/>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8F1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72F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72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jonas.loefgren89@gmail.com" TargetMode="External"/><Relationship Id="rId7" Type="http://schemas.openxmlformats.org/officeDocument/2006/relationships/hyperlink" Target="http://iof3.idrottonline.se/SvenskaSkyttesportforbundet/Borjaskjuta/Hittadittdistrikt/BlekingeSkyttesportforbund/"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B72C1-DA68-4C44-8F3A-3C4252BB5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2785</Characters>
  <Application>Microsoft Macintosh Word</Application>
  <DocSecurity>0</DocSecurity>
  <Lines>23</Lines>
  <Paragraphs>6</Paragraphs>
  <ScaleCrop>false</ScaleCrop>
  <HeadingPairs>
    <vt:vector size="2" baseType="variant">
      <vt:variant>
        <vt:lpstr>Rubrik</vt:lpstr>
      </vt:variant>
      <vt:variant>
        <vt:i4>1</vt:i4>
      </vt:variant>
    </vt:vector>
  </HeadingPairs>
  <TitlesOfParts>
    <vt:vector size="1" baseType="lpstr">
      <vt:lpstr/>
    </vt:vector>
  </TitlesOfParts>
  <Company>Thyssenkrupp Marine System AB</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Jonas  Löfgren</dc:creator>
  <cp:lastModifiedBy>Jonas  Löfgren</cp:lastModifiedBy>
  <cp:revision>2</cp:revision>
  <cp:lastPrinted>2015-10-05T07:21:00Z</cp:lastPrinted>
  <dcterms:created xsi:type="dcterms:W3CDTF">2015-10-11T18:58:00Z</dcterms:created>
  <dcterms:modified xsi:type="dcterms:W3CDTF">2015-10-11T18:58:00Z</dcterms:modified>
</cp:coreProperties>
</file>